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B29" w:rsidRDefault="00746AE3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MADDENİN DEĞİŞİMİ</w:t>
      </w:r>
    </w:p>
    <w:p w:rsidR="006727C9" w:rsidRDefault="00746AE3" w:rsidP="00746AE3">
      <w:pPr>
        <w:rPr>
          <w:rFonts w:ascii="Comic Sans MS" w:hAnsi="Comic Sans MS"/>
          <w:b/>
          <w:color w:val="FF0000"/>
        </w:rPr>
      </w:pPr>
      <w:r w:rsidRPr="00746AE3">
        <w:rPr>
          <w:rFonts w:ascii="Comic Sans MS" w:hAnsi="Comic Sans MS"/>
          <w:b/>
          <w:color w:val="FF0000"/>
        </w:rPr>
        <w:t>A)</w:t>
      </w:r>
      <w:r>
        <w:rPr>
          <w:rFonts w:ascii="Comic Sans MS" w:hAnsi="Comic Sans MS"/>
          <w:b/>
          <w:color w:val="FF0000"/>
        </w:rPr>
        <w:t xml:space="preserve"> HAL DEĞİŞİMİ</w:t>
      </w:r>
    </w:p>
    <w:p w:rsidR="002971D1" w:rsidRDefault="00746AE3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Maddenin Halleri</w:t>
      </w:r>
    </w:p>
    <w:p w:rsidR="00041046" w:rsidRDefault="00746AE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Madde, doğada </w:t>
      </w:r>
      <w:r w:rsidRPr="00746AE3">
        <w:rPr>
          <w:rFonts w:ascii="Comic Sans MS" w:hAnsi="Comic Sans MS"/>
          <w:b/>
        </w:rPr>
        <w:t>katı</w:t>
      </w:r>
      <w:r>
        <w:rPr>
          <w:rFonts w:ascii="Comic Sans MS" w:hAnsi="Comic Sans MS"/>
        </w:rPr>
        <w:t xml:space="preserve">, </w:t>
      </w:r>
      <w:r w:rsidRPr="00746AE3">
        <w:rPr>
          <w:rFonts w:ascii="Comic Sans MS" w:hAnsi="Comic Sans MS"/>
          <w:b/>
        </w:rPr>
        <w:t>sıvı</w:t>
      </w:r>
      <w:r>
        <w:rPr>
          <w:rFonts w:ascii="Comic Sans MS" w:hAnsi="Comic Sans MS"/>
        </w:rPr>
        <w:t xml:space="preserve"> ve </w:t>
      </w:r>
      <w:r w:rsidRPr="00746AE3">
        <w:rPr>
          <w:rFonts w:ascii="Comic Sans MS" w:hAnsi="Comic Sans MS"/>
          <w:b/>
        </w:rPr>
        <w:t xml:space="preserve">gaz </w:t>
      </w:r>
      <w:r>
        <w:rPr>
          <w:rFonts w:ascii="Comic Sans MS" w:hAnsi="Comic Sans MS"/>
        </w:rPr>
        <w:t xml:space="preserve">olmak üzere 3 halde bulunur. Sandalye, buz vb. maddenin </w:t>
      </w:r>
      <w:r w:rsidRPr="00746AE3">
        <w:rPr>
          <w:rFonts w:ascii="Comic Sans MS" w:hAnsi="Comic Sans MS"/>
        </w:rPr>
        <w:t>katı</w:t>
      </w:r>
      <w:r>
        <w:rPr>
          <w:rFonts w:ascii="Comic Sans MS" w:hAnsi="Comic Sans MS"/>
        </w:rPr>
        <w:t xml:space="preserve"> haline; su, alkol vb. maddenin sıvı haline; hava, su buharı vb. maddenin gaz haline örnektir.</w:t>
      </w:r>
    </w:p>
    <w:p w:rsidR="00746AE3" w:rsidRDefault="00746AE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Doğada katı, sıvı ve gaz halin dışında </w:t>
      </w:r>
      <w:r w:rsidRPr="00746AE3">
        <w:rPr>
          <w:rFonts w:ascii="Comic Sans MS" w:hAnsi="Comic Sans MS"/>
          <w:b/>
        </w:rPr>
        <w:t>plazma</w:t>
      </w:r>
      <w:r>
        <w:rPr>
          <w:rFonts w:ascii="Comic Sans MS" w:hAnsi="Comic Sans MS"/>
        </w:rPr>
        <w:t xml:space="preserve"> adı verilen dördüncü bir hal bulunur. Güneş, yıldızlar, şişmek ve alev maddenin plazma haline örnektir.</w:t>
      </w:r>
    </w:p>
    <w:p w:rsidR="00746AE3" w:rsidRDefault="00746AE3" w:rsidP="00746AE3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Katıdan Sıvıya Sıvıdan Gaza</w:t>
      </w:r>
    </w:p>
    <w:p w:rsidR="00746AE3" w:rsidRDefault="006A6EEC" w:rsidP="00746AE3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Etkinlik: Buzlara Ne Oldu?</w:t>
      </w:r>
    </w:p>
    <w:tbl>
      <w:tblPr>
        <w:tblStyle w:val="TabloKlavuzu"/>
        <w:tblW w:w="5700" w:type="dxa"/>
        <w:tblInd w:w="-459" w:type="dxa"/>
        <w:tblLook w:val="04A0"/>
      </w:tblPr>
      <w:tblGrid>
        <w:gridCol w:w="1450"/>
        <w:gridCol w:w="326"/>
        <w:gridCol w:w="326"/>
        <w:gridCol w:w="326"/>
        <w:gridCol w:w="326"/>
        <w:gridCol w:w="436"/>
        <w:gridCol w:w="436"/>
        <w:gridCol w:w="436"/>
        <w:gridCol w:w="546"/>
        <w:gridCol w:w="546"/>
        <w:gridCol w:w="546"/>
      </w:tblGrid>
      <w:tr w:rsidR="006A6EEC" w:rsidTr="006A6EEC">
        <w:tc>
          <w:tcPr>
            <w:tcW w:w="1450" w:type="dxa"/>
          </w:tcPr>
          <w:p w:rsidR="006A6EEC" w:rsidRPr="006A6EEC" w:rsidRDefault="006A6EEC" w:rsidP="00746AE3">
            <w:pPr>
              <w:rPr>
                <w:rFonts w:ascii="Comic Sans MS" w:hAnsi="Comic Sans MS"/>
                <w:b/>
              </w:rPr>
            </w:pPr>
            <w:r w:rsidRPr="006A6EEC">
              <w:rPr>
                <w:rFonts w:ascii="Comic Sans MS" w:hAnsi="Comic Sans MS"/>
                <w:b/>
              </w:rPr>
              <w:t>Zaman(</w:t>
            </w:r>
            <w:proofErr w:type="spellStart"/>
            <w:r w:rsidRPr="006A6EEC">
              <w:rPr>
                <w:rFonts w:ascii="Comic Sans MS" w:hAnsi="Comic Sans MS"/>
                <w:b/>
              </w:rPr>
              <w:t>dk</w:t>
            </w:r>
            <w:proofErr w:type="spellEnd"/>
            <w:r w:rsidRPr="006A6EEC">
              <w:rPr>
                <w:rFonts w:ascii="Comic Sans MS" w:hAnsi="Comic Sans MS"/>
                <w:b/>
              </w:rPr>
              <w:t>)</w:t>
            </w:r>
          </w:p>
        </w:tc>
        <w:tc>
          <w:tcPr>
            <w:tcW w:w="32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0</w:t>
            </w:r>
          </w:p>
        </w:tc>
        <w:tc>
          <w:tcPr>
            <w:tcW w:w="32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32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32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43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43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10</w:t>
            </w:r>
          </w:p>
        </w:tc>
        <w:tc>
          <w:tcPr>
            <w:tcW w:w="43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12</w:t>
            </w:r>
          </w:p>
        </w:tc>
        <w:tc>
          <w:tcPr>
            <w:tcW w:w="54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14</w:t>
            </w:r>
          </w:p>
        </w:tc>
        <w:tc>
          <w:tcPr>
            <w:tcW w:w="54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16</w:t>
            </w:r>
          </w:p>
        </w:tc>
        <w:tc>
          <w:tcPr>
            <w:tcW w:w="54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18</w:t>
            </w:r>
          </w:p>
        </w:tc>
      </w:tr>
      <w:tr w:rsidR="006A6EEC" w:rsidTr="006A6EEC">
        <w:tc>
          <w:tcPr>
            <w:tcW w:w="1450" w:type="dxa"/>
          </w:tcPr>
          <w:p w:rsidR="006A6EEC" w:rsidRPr="006A6EEC" w:rsidRDefault="006A6EEC" w:rsidP="00746AE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Sıcaklık</w:t>
            </w:r>
            <w:r w:rsidRPr="006A6EEC">
              <w:rPr>
                <w:rFonts w:ascii="Comic Sans MS" w:hAnsi="Comic Sans MS"/>
                <w:b/>
              </w:rPr>
              <w:t>(</w:t>
            </w:r>
            <w:r w:rsidRPr="006A6EEC">
              <w:rPr>
                <w:rFonts w:ascii="Comic Sans MS" w:hAnsi="Comic Sans MS"/>
                <w:b/>
                <w:vertAlign w:val="superscript"/>
              </w:rPr>
              <w:t>0</w:t>
            </w:r>
            <w:r w:rsidRPr="006A6EEC">
              <w:rPr>
                <w:rFonts w:ascii="Comic Sans MS" w:hAnsi="Comic Sans MS"/>
                <w:b/>
              </w:rPr>
              <w:t>C)</w:t>
            </w:r>
          </w:p>
        </w:tc>
        <w:tc>
          <w:tcPr>
            <w:tcW w:w="32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-</w:t>
            </w:r>
            <w:r w:rsidRPr="006A6EEC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32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0</w:t>
            </w:r>
          </w:p>
        </w:tc>
        <w:tc>
          <w:tcPr>
            <w:tcW w:w="32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0</w:t>
            </w:r>
          </w:p>
        </w:tc>
        <w:tc>
          <w:tcPr>
            <w:tcW w:w="32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0</w:t>
            </w:r>
          </w:p>
        </w:tc>
        <w:tc>
          <w:tcPr>
            <w:tcW w:w="43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30</w:t>
            </w:r>
          </w:p>
        </w:tc>
        <w:tc>
          <w:tcPr>
            <w:tcW w:w="43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50</w:t>
            </w:r>
          </w:p>
        </w:tc>
        <w:tc>
          <w:tcPr>
            <w:tcW w:w="43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80</w:t>
            </w:r>
          </w:p>
        </w:tc>
        <w:tc>
          <w:tcPr>
            <w:tcW w:w="54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100</w:t>
            </w:r>
          </w:p>
        </w:tc>
        <w:tc>
          <w:tcPr>
            <w:tcW w:w="54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100</w:t>
            </w:r>
          </w:p>
        </w:tc>
        <w:tc>
          <w:tcPr>
            <w:tcW w:w="546" w:type="dxa"/>
          </w:tcPr>
          <w:p w:rsidR="006A6EEC" w:rsidRPr="006A6EEC" w:rsidRDefault="006A6EEC" w:rsidP="00746AE3">
            <w:pPr>
              <w:rPr>
                <w:rFonts w:ascii="Comic Sans MS" w:hAnsi="Comic Sans MS"/>
                <w:sz w:val="18"/>
                <w:szCs w:val="18"/>
              </w:rPr>
            </w:pPr>
            <w:r w:rsidRPr="006A6EEC">
              <w:rPr>
                <w:rFonts w:ascii="Comic Sans MS" w:hAnsi="Comic Sans MS"/>
                <w:sz w:val="18"/>
                <w:szCs w:val="18"/>
              </w:rPr>
              <w:t>100</w:t>
            </w:r>
          </w:p>
        </w:tc>
      </w:tr>
    </w:tbl>
    <w:p w:rsidR="006A6EEC" w:rsidRPr="006A6EEC" w:rsidRDefault="006A6EEC" w:rsidP="006A6EEC">
      <w:pPr>
        <w:numPr>
          <w:ilvl w:val="0"/>
          <w:numId w:val="21"/>
        </w:numPr>
        <w:rPr>
          <w:rFonts w:ascii="Comic Sans MS" w:hAnsi="Comic Sans MS"/>
        </w:rPr>
      </w:pPr>
      <w:r w:rsidRPr="006A6EEC">
        <w:rPr>
          <w:rFonts w:ascii="Comic Sans MS" w:hAnsi="Comic Sans MS"/>
        </w:rPr>
        <w:t>Buz parçalarının tamamı sıvı hale geçene kadar ölçülen sıcaklık değeri değişmedi ve 0</w:t>
      </w:r>
      <w:r w:rsidRPr="006A6EEC">
        <w:rPr>
          <w:rFonts w:ascii="Comic Sans MS" w:hAnsi="Comic Sans MS"/>
          <w:vertAlign w:val="superscript"/>
        </w:rPr>
        <w:t>o</w:t>
      </w:r>
      <w:r w:rsidRPr="006A6EEC">
        <w:rPr>
          <w:rFonts w:ascii="Comic Sans MS" w:hAnsi="Comic Sans MS"/>
        </w:rPr>
        <w:t>C oldu.</w:t>
      </w:r>
    </w:p>
    <w:p w:rsidR="006A6EEC" w:rsidRPr="006A6EEC" w:rsidRDefault="006A6EEC" w:rsidP="006A6EEC">
      <w:pPr>
        <w:numPr>
          <w:ilvl w:val="0"/>
          <w:numId w:val="21"/>
        </w:numPr>
        <w:rPr>
          <w:rFonts w:ascii="Comic Sans MS" w:hAnsi="Comic Sans MS"/>
        </w:rPr>
      </w:pPr>
      <w:r w:rsidRPr="006A6EEC">
        <w:rPr>
          <w:rFonts w:ascii="Comic Sans MS" w:hAnsi="Comic Sans MS"/>
        </w:rPr>
        <w:t>Madde sıvı hale geçtikten sonra kabarcıkları gözleyene kadar sıcaklık değeri arttı.</w:t>
      </w:r>
    </w:p>
    <w:p w:rsidR="006A6EEC" w:rsidRPr="006A6EEC" w:rsidRDefault="006A6EEC" w:rsidP="006A6EEC">
      <w:pPr>
        <w:numPr>
          <w:ilvl w:val="0"/>
          <w:numId w:val="21"/>
        </w:numPr>
        <w:rPr>
          <w:rFonts w:ascii="Comic Sans MS" w:hAnsi="Comic Sans MS"/>
        </w:rPr>
      </w:pPr>
      <w:r w:rsidRPr="006A6EEC">
        <w:rPr>
          <w:rFonts w:ascii="Comic Sans MS" w:hAnsi="Comic Sans MS"/>
        </w:rPr>
        <w:t>Kabarcıkları gözlemledikten sonra sıcaklık değeri değişmedi ve 100</w:t>
      </w:r>
      <w:r w:rsidRPr="006A6EEC">
        <w:rPr>
          <w:rFonts w:ascii="Comic Sans MS" w:hAnsi="Comic Sans MS"/>
          <w:vertAlign w:val="superscript"/>
        </w:rPr>
        <w:t xml:space="preserve"> </w:t>
      </w:r>
      <w:proofErr w:type="spellStart"/>
      <w:r w:rsidRPr="006A6EEC">
        <w:rPr>
          <w:rFonts w:ascii="Comic Sans MS" w:hAnsi="Comic Sans MS"/>
          <w:vertAlign w:val="superscript"/>
        </w:rPr>
        <w:t>o</w:t>
      </w:r>
      <w:r w:rsidRPr="006A6EEC">
        <w:rPr>
          <w:rFonts w:ascii="Comic Sans MS" w:hAnsi="Comic Sans MS"/>
        </w:rPr>
        <w:t>C</w:t>
      </w:r>
      <w:proofErr w:type="spellEnd"/>
      <w:r w:rsidRPr="006A6EEC">
        <w:rPr>
          <w:rFonts w:ascii="Comic Sans MS" w:hAnsi="Comic Sans MS"/>
        </w:rPr>
        <w:t xml:space="preserve"> ölçüldü.</w:t>
      </w:r>
    </w:p>
    <w:p w:rsidR="00746AE3" w:rsidRDefault="006A6EEC">
      <w:pPr>
        <w:rPr>
          <w:rFonts w:ascii="Comic Sans MS" w:hAnsi="Comic Sans MS"/>
          <w:b/>
          <w:u w:val="single"/>
        </w:rPr>
      </w:pPr>
      <w:r w:rsidRPr="006A6EEC">
        <w:rPr>
          <w:rFonts w:ascii="Comic Sans MS" w:hAnsi="Comic Sans MS"/>
          <w:b/>
          <w:u w:val="single"/>
        </w:rPr>
        <w:t>Hal değişimi süresince sıcaklık sabit kalır.</w:t>
      </w:r>
    </w:p>
    <w:p w:rsidR="006A6EEC" w:rsidRDefault="00B5715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-266701</wp:posOffset>
            </wp:positionH>
            <wp:positionV relativeFrom="paragraph">
              <wp:posOffset>791845</wp:posOffset>
            </wp:positionV>
            <wp:extent cx="3495675" cy="2009775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6EEC">
        <w:rPr>
          <w:rFonts w:ascii="Comic Sans MS" w:hAnsi="Comic Sans MS"/>
        </w:rPr>
        <w:t xml:space="preserve">Maddelerin bir halden başka bir hale geçmesine </w:t>
      </w:r>
      <w:r w:rsidR="006A6EEC" w:rsidRPr="006A6EEC">
        <w:rPr>
          <w:rFonts w:ascii="Comic Sans MS" w:hAnsi="Comic Sans MS"/>
          <w:b/>
        </w:rPr>
        <w:t>hal değişimi</w:t>
      </w:r>
      <w:r w:rsidR="006A6EEC">
        <w:rPr>
          <w:rFonts w:ascii="Comic Sans MS" w:hAnsi="Comic Sans MS"/>
        </w:rPr>
        <w:t xml:space="preserve"> denir. Buzun erimesi, suyun buharlaşması vb. hal değişimine örnektir.</w:t>
      </w:r>
    </w:p>
    <w:p w:rsidR="00FD4594" w:rsidRDefault="00FD4594">
      <w:pPr>
        <w:rPr>
          <w:rFonts w:ascii="Comic Sans MS" w:hAnsi="Comic Sans MS"/>
        </w:rPr>
      </w:pPr>
    </w:p>
    <w:p w:rsidR="006A6EEC" w:rsidRDefault="006A6EEC">
      <w:pPr>
        <w:rPr>
          <w:rFonts w:ascii="Comic Sans MS" w:hAnsi="Comic Sans MS"/>
        </w:rPr>
      </w:pPr>
    </w:p>
    <w:p w:rsidR="00A22C42" w:rsidRDefault="00A22C42">
      <w:pPr>
        <w:rPr>
          <w:rFonts w:ascii="Comic Sans MS" w:hAnsi="Comic Sans MS"/>
        </w:rPr>
      </w:pPr>
    </w:p>
    <w:p w:rsidR="00A22C42" w:rsidRDefault="00A22C42">
      <w:pPr>
        <w:rPr>
          <w:rFonts w:ascii="Comic Sans MS" w:hAnsi="Comic Sans MS"/>
        </w:rPr>
      </w:pPr>
    </w:p>
    <w:p w:rsidR="00A22C42" w:rsidRDefault="00A22C42">
      <w:pPr>
        <w:rPr>
          <w:rFonts w:ascii="Comic Sans MS" w:hAnsi="Comic Sans MS"/>
        </w:rPr>
      </w:pPr>
    </w:p>
    <w:p w:rsidR="00A22C42" w:rsidRDefault="00A22C42">
      <w:pPr>
        <w:rPr>
          <w:rFonts w:ascii="Comic Sans MS" w:hAnsi="Comic Sans MS"/>
        </w:rPr>
      </w:pPr>
    </w:p>
    <w:p w:rsidR="00B57151" w:rsidRDefault="00B57151">
      <w:pPr>
        <w:rPr>
          <w:rFonts w:ascii="Comic Sans MS" w:hAnsi="Comic Sans MS"/>
        </w:rPr>
      </w:pPr>
      <w:r w:rsidRPr="00B57151">
        <w:rPr>
          <w:rFonts w:ascii="Comic Sans MS" w:hAnsi="Comic Sans MS"/>
          <w:b/>
          <w:color w:val="FF0000"/>
        </w:rPr>
        <w:lastRenderedPageBreak/>
        <w:t>Erime:</w:t>
      </w:r>
      <w:r>
        <w:rPr>
          <w:rFonts w:ascii="Comic Sans MS" w:hAnsi="Comic Sans MS"/>
        </w:rPr>
        <w:t xml:space="preserve"> Bir maddenin </w:t>
      </w:r>
      <w:r w:rsidRPr="00B57151">
        <w:rPr>
          <w:rFonts w:ascii="Comic Sans MS" w:hAnsi="Comic Sans MS"/>
          <w:u w:val="single"/>
        </w:rPr>
        <w:t>ısı alarak</w:t>
      </w:r>
      <w:r>
        <w:rPr>
          <w:rFonts w:ascii="Comic Sans MS" w:hAnsi="Comic Sans MS"/>
        </w:rPr>
        <w:t xml:space="preserve">, katı halden sıvı hale geçmesine </w:t>
      </w:r>
      <w:r w:rsidRPr="00B57151">
        <w:rPr>
          <w:rFonts w:ascii="Comic Sans MS" w:hAnsi="Comic Sans MS"/>
          <w:b/>
        </w:rPr>
        <w:t>erime</w:t>
      </w:r>
      <w:r>
        <w:rPr>
          <w:rFonts w:ascii="Comic Sans MS" w:hAnsi="Comic Sans MS"/>
        </w:rPr>
        <w:t xml:space="preserve"> denir. Dondurmanın erimesi, tereyağının erimesi, demirin eritilmesi vb. erimeye örnektir.</w:t>
      </w:r>
    </w:p>
    <w:p w:rsidR="00B57151" w:rsidRDefault="00B57151">
      <w:pPr>
        <w:rPr>
          <w:rFonts w:ascii="Comic Sans MS" w:hAnsi="Comic Sans MS"/>
        </w:rPr>
      </w:pPr>
      <w:r w:rsidRPr="00B57151">
        <w:rPr>
          <w:rFonts w:ascii="Comic Sans MS" w:hAnsi="Comic Sans MS"/>
          <w:b/>
          <w:color w:val="FF0000"/>
        </w:rPr>
        <w:t>Donma:</w:t>
      </w:r>
      <w:r>
        <w:rPr>
          <w:rFonts w:ascii="Comic Sans MS" w:hAnsi="Comic Sans MS"/>
        </w:rPr>
        <w:t xml:space="preserve"> Bir maddenin </w:t>
      </w:r>
      <w:r w:rsidRPr="00B57151">
        <w:rPr>
          <w:rFonts w:ascii="Comic Sans MS" w:hAnsi="Comic Sans MS"/>
          <w:u w:val="single"/>
        </w:rPr>
        <w:t>ısı vererek</w:t>
      </w:r>
      <w:r>
        <w:rPr>
          <w:rFonts w:ascii="Comic Sans MS" w:hAnsi="Comic Sans MS"/>
        </w:rPr>
        <w:t xml:space="preserve">, sıvı halden katı hale geçmesine </w:t>
      </w:r>
      <w:r w:rsidRPr="00B57151">
        <w:rPr>
          <w:rFonts w:ascii="Comic Sans MS" w:hAnsi="Comic Sans MS"/>
          <w:b/>
        </w:rPr>
        <w:t>donma</w:t>
      </w:r>
      <w:r>
        <w:rPr>
          <w:rFonts w:ascii="Comic Sans MS" w:hAnsi="Comic Sans MS"/>
        </w:rPr>
        <w:t xml:space="preserve"> denir. Suyun buzlukta dondurulması, kışın yolların buz tutması vb. donmaya örnektir.</w:t>
      </w:r>
    </w:p>
    <w:p w:rsidR="00B57151" w:rsidRPr="003F6847" w:rsidRDefault="00B57151">
      <w:pPr>
        <w:rPr>
          <w:rFonts w:ascii="Comic Sans MS" w:hAnsi="Comic Sans MS"/>
          <w:u w:val="single"/>
        </w:rPr>
      </w:pPr>
      <w:r w:rsidRPr="00B57151">
        <w:rPr>
          <w:rFonts w:ascii="Comic Sans MS" w:hAnsi="Comic Sans MS"/>
          <w:b/>
          <w:color w:val="FF0000"/>
        </w:rPr>
        <w:t xml:space="preserve">NOT: </w:t>
      </w:r>
      <w:r>
        <w:rPr>
          <w:rFonts w:ascii="Comic Sans MS" w:hAnsi="Comic Sans MS"/>
        </w:rPr>
        <w:t xml:space="preserve">Kar yağarken havanın yumuşamasının nedeni, </w:t>
      </w:r>
      <w:r w:rsidR="003F6847" w:rsidRPr="003F6847">
        <w:rPr>
          <w:rFonts w:ascii="Comic Sans MS" w:hAnsi="Comic Sans MS"/>
          <w:u w:val="single"/>
        </w:rPr>
        <w:t>maddelerin donarken çevresine ısı vermesidir.</w:t>
      </w:r>
      <w:r w:rsidR="003F6847">
        <w:rPr>
          <w:rFonts w:ascii="Comic Sans MS" w:hAnsi="Comic Sans MS"/>
        </w:rPr>
        <w:t xml:space="preserve"> Bunun tersine, kışın buzlar erirken havanın çok soğuk olmasının nedeni, </w:t>
      </w:r>
      <w:r w:rsidR="003F6847" w:rsidRPr="003F6847">
        <w:rPr>
          <w:rFonts w:ascii="Comic Sans MS" w:hAnsi="Comic Sans MS"/>
          <w:u w:val="single"/>
        </w:rPr>
        <w:t>maddelerin erirken çevresinden ısı almasıdır.</w:t>
      </w:r>
    </w:p>
    <w:p w:rsidR="003F6847" w:rsidRDefault="00032CD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309245</wp:posOffset>
            </wp:positionV>
            <wp:extent cx="2038350" cy="1628775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847">
        <w:rPr>
          <w:rFonts w:ascii="Comic Sans MS" w:hAnsi="Comic Sans MS"/>
        </w:rPr>
        <w:t>Erime ve donma olayları birbirinin tersidir.</w:t>
      </w:r>
    </w:p>
    <w:p w:rsidR="003F6847" w:rsidRDefault="003F6847">
      <w:pPr>
        <w:rPr>
          <w:rFonts w:ascii="Comic Sans MS" w:hAnsi="Comic Sans MS"/>
        </w:rPr>
      </w:pPr>
    </w:p>
    <w:p w:rsidR="003F6847" w:rsidRDefault="003F6847">
      <w:pPr>
        <w:rPr>
          <w:rFonts w:ascii="Comic Sans MS" w:hAnsi="Comic Sans MS"/>
        </w:rPr>
      </w:pPr>
    </w:p>
    <w:p w:rsidR="003F6847" w:rsidRDefault="003F6847">
      <w:pPr>
        <w:rPr>
          <w:rFonts w:ascii="Comic Sans MS" w:hAnsi="Comic Sans MS"/>
        </w:rPr>
      </w:pPr>
    </w:p>
    <w:p w:rsidR="003F6847" w:rsidRDefault="003F6847">
      <w:pPr>
        <w:rPr>
          <w:rFonts w:ascii="Comic Sans MS" w:hAnsi="Comic Sans MS"/>
        </w:rPr>
      </w:pPr>
    </w:p>
    <w:p w:rsidR="003F6847" w:rsidRDefault="003F6847">
      <w:pPr>
        <w:rPr>
          <w:rFonts w:ascii="Comic Sans MS" w:hAnsi="Comic Sans MS"/>
        </w:rPr>
      </w:pPr>
    </w:p>
    <w:p w:rsidR="003F6847" w:rsidRDefault="003F6847">
      <w:pPr>
        <w:rPr>
          <w:rFonts w:ascii="Comic Sans MS" w:hAnsi="Comic Sans MS"/>
        </w:rPr>
      </w:pPr>
      <w:r w:rsidRPr="000F1532">
        <w:rPr>
          <w:rFonts w:ascii="Comic Sans MS" w:hAnsi="Comic Sans MS"/>
          <w:b/>
          <w:color w:val="FF0000"/>
        </w:rPr>
        <w:t>Buharlaşma:</w:t>
      </w:r>
      <w:r>
        <w:rPr>
          <w:rFonts w:ascii="Comic Sans MS" w:hAnsi="Comic Sans MS"/>
        </w:rPr>
        <w:t xml:space="preserve"> Bir maddenin, </w:t>
      </w:r>
      <w:r w:rsidRPr="000F1532">
        <w:rPr>
          <w:rFonts w:ascii="Comic Sans MS" w:hAnsi="Comic Sans MS"/>
          <w:u w:val="single"/>
        </w:rPr>
        <w:t>ısı alarak</w:t>
      </w:r>
      <w:r>
        <w:rPr>
          <w:rFonts w:ascii="Comic Sans MS" w:hAnsi="Comic Sans MS"/>
        </w:rPr>
        <w:t xml:space="preserve"> sıvı halden gaz hale geçmesine </w:t>
      </w:r>
      <w:r w:rsidRPr="000F1532">
        <w:rPr>
          <w:rFonts w:ascii="Comic Sans MS" w:hAnsi="Comic Sans MS"/>
          <w:b/>
        </w:rPr>
        <w:t>buharlaşma</w:t>
      </w:r>
      <w:r>
        <w:rPr>
          <w:rFonts w:ascii="Comic Sans MS" w:hAnsi="Comic Sans MS"/>
        </w:rPr>
        <w:t xml:space="preserve"> denir. Ellerimizin kuruması, ıslak çamaşırların kuruması vb. buharlaşmaya örnektir. Buharlaşma sıvının yüzeyinde gerçekleşir </w:t>
      </w:r>
      <w:r w:rsidR="000F1532">
        <w:rPr>
          <w:rFonts w:ascii="Comic Sans MS" w:hAnsi="Comic Sans MS"/>
        </w:rPr>
        <w:t xml:space="preserve">ve </w:t>
      </w:r>
      <w:r w:rsidR="000F1532" w:rsidRPr="000F1532">
        <w:rPr>
          <w:rFonts w:ascii="Comic Sans MS" w:hAnsi="Comic Sans MS"/>
          <w:u w:val="single"/>
        </w:rPr>
        <w:t>her sıcaklıkta</w:t>
      </w:r>
      <w:r w:rsidR="000F1532">
        <w:rPr>
          <w:rFonts w:ascii="Comic Sans MS" w:hAnsi="Comic Sans MS"/>
        </w:rPr>
        <w:t xml:space="preserve"> olabilir. Çamaşırlarımız her sıcaklıkta kuruyabilir.</w:t>
      </w:r>
    </w:p>
    <w:p w:rsidR="000F1532" w:rsidRDefault="000F1532">
      <w:pPr>
        <w:rPr>
          <w:rFonts w:ascii="Comic Sans MS" w:hAnsi="Comic Sans MS"/>
          <w:u w:val="single"/>
        </w:rPr>
      </w:pPr>
      <w:r w:rsidRPr="000F1532">
        <w:rPr>
          <w:rFonts w:ascii="Comic Sans MS" w:hAnsi="Comic Sans MS"/>
          <w:b/>
          <w:color w:val="FF0000"/>
        </w:rPr>
        <w:t>NOT:</w:t>
      </w:r>
      <w:r>
        <w:rPr>
          <w:rFonts w:ascii="Comic Sans MS" w:hAnsi="Comic Sans MS"/>
        </w:rPr>
        <w:t xml:space="preserve"> Denizden çıktığımızda üşümemizin nedeni, </w:t>
      </w:r>
      <w:r w:rsidRPr="000F1532">
        <w:rPr>
          <w:rFonts w:ascii="Comic Sans MS" w:hAnsi="Comic Sans MS"/>
          <w:u w:val="single"/>
        </w:rPr>
        <w:t>maddelerin buharlaşırken çevresinden ısı almasıdır.</w:t>
      </w:r>
    </w:p>
    <w:p w:rsidR="00B258E5" w:rsidRDefault="00B258E5" w:rsidP="00B258E5">
      <w:pPr>
        <w:rPr>
          <w:rFonts w:ascii="Comic Sans MS" w:hAnsi="Comic Sans MS"/>
        </w:rPr>
      </w:pPr>
      <w:r w:rsidRPr="00B258E5">
        <w:rPr>
          <w:rFonts w:ascii="Comic Sans MS" w:hAnsi="Comic Sans MS"/>
          <w:b/>
          <w:color w:val="FF0000"/>
        </w:rPr>
        <w:t>NOT</w:t>
      </w:r>
      <w:r>
        <w:rPr>
          <w:rFonts w:ascii="Comic Sans MS" w:hAnsi="Comic Sans MS"/>
          <w:b/>
          <w:color w:val="FF0000"/>
        </w:rPr>
        <w:t>2</w:t>
      </w:r>
      <w:r w:rsidRPr="00B258E5">
        <w:rPr>
          <w:rFonts w:ascii="Comic Sans MS" w:hAnsi="Comic Sans MS"/>
          <w:b/>
          <w:color w:val="FF0000"/>
        </w:rPr>
        <w:t>:</w:t>
      </w:r>
      <w:r>
        <w:rPr>
          <w:rFonts w:ascii="Comic Sans MS" w:hAnsi="Comic Sans MS"/>
        </w:rPr>
        <w:t xml:space="preserve"> </w:t>
      </w:r>
      <w:r w:rsidRPr="00B258E5">
        <w:rPr>
          <w:rFonts w:ascii="Comic Sans MS" w:hAnsi="Comic Sans MS"/>
        </w:rPr>
        <w:t xml:space="preserve">Kaynama ile buharlaşma birbirine karıştırılmaktadır. Bir sıvının belirli bir sıcaklıkta her yerinden kabarcıklar oluşturarak buharlaşması olayına </w:t>
      </w:r>
      <w:r w:rsidRPr="00B258E5">
        <w:rPr>
          <w:rFonts w:ascii="Comic Sans MS" w:hAnsi="Comic Sans MS"/>
          <w:b/>
        </w:rPr>
        <w:t>kaynama</w:t>
      </w:r>
      <w:r w:rsidRPr="00B258E5">
        <w:rPr>
          <w:rFonts w:ascii="Comic Sans MS" w:hAnsi="Comic Sans MS"/>
        </w:rPr>
        <w:t xml:space="preserve"> denir.</w:t>
      </w:r>
      <w:r>
        <w:rPr>
          <w:rFonts w:ascii="Comic Sans MS" w:hAnsi="Comic Sans MS"/>
        </w:rPr>
        <w:t xml:space="preserve"> </w:t>
      </w:r>
      <w:r w:rsidRPr="00B258E5">
        <w:rPr>
          <w:rFonts w:ascii="Comic Sans MS" w:hAnsi="Comic Sans MS"/>
        </w:rPr>
        <w:t>Kaynama hızlı buharlaşmadır. Buharlaşma su yüzeyinde, kaynama suyun her tarafında olur. Buharlaşma her sıcaklıkta olurken, kaynama belirli sıcaklıkta olur.</w:t>
      </w:r>
    </w:p>
    <w:p w:rsidR="00A65DBE" w:rsidRDefault="00A65DBE" w:rsidP="00B258E5">
      <w:pPr>
        <w:rPr>
          <w:rFonts w:ascii="Comic Sans MS" w:hAnsi="Comic Sans MS"/>
        </w:rPr>
      </w:pPr>
      <w:proofErr w:type="spellStart"/>
      <w:r w:rsidRPr="00A65DBE">
        <w:rPr>
          <w:rFonts w:ascii="Comic Sans MS" w:hAnsi="Comic Sans MS"/>
          <w:b/>
          <w:color w:val="FF0000"/>
        </w:rPr>
        <w:lastRenderedPageBreak/>
        <w:t>Yoğuşma</w:t>
      </w:r>
      <w:proofErr w:type="spellEnd"/>
      <w:r w:rsidRPr="00A65DBE">
        <w:rPr>
          <w:rFonts w:ascii="Comic Sans MS" w:hAnsi="Comic Sans MS"/>
          <w:b/>
          <w:color w:val="FF0000"/>
        </w:rPr>
        <w:t xml:space="preserve">: </w:t>
      </w:r>
      <w:r>
        <w:rPr>
          <w:rFonts w:ascii="Comic Sans MS" w:hAnsi="Comic Sans MS"/>
        </w:rPr>
        <w:t xml:space="preserve">Bir maddenin </w:t>
      </w:r>
      <w:r w:rsidRPr="00A65DBE">
        <w:rPr>
          <w:rFonts w:ascii="Comic Sans MS" w:hAnsi="Comic Sans MS"/>
          <w:u w:val="single"/>
        </w:rPr>
        <w:t>ısı vererek</w:t>
      </w:r>
      <w:r>
        <w:rPr>
          <w:rFonts w:ascii="Comic Sans MS" w:hAnsi="Comic Sans MS"/>
        </w:rPr>
        <w:t xml:space="preserve">, gaz halden sıvı hale geçmesine </w:t>
      </w:r>
      <w:proofErr w:type="spellStart"/>
      <w:r w:rsidRPr="00A65DBE">
        <w:rPr>
          <w:rFonts w:ascii="Comic Sans MS" w:hAnsi="Comic Sans MS"/>
          <w:b/>
        </w:rPr>
        <w:t>yoğuşma</w:t>
      </w:r>
      <w:proofErr w:type="spellEnd"/>
      <w:r w:rsidRPr="00A65DBE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denir. Soğuk havalarda camların buğulanması, buzdolabından çıkarılan sürahinin üzerinde su damlacıkları oluşması </w:t>
      </w:r>
      <w:proofErr w:type="spellStart"/>
      <w:r>
        <w:rPr>
          <w:rFonts w:ascii="Comic Sans MS" w:hAnsi="Comic Sans MS"/>
        </w:rPr>
        <w:t>yoğuşmaya</w:t>
      </w:r>
      <w:proofErr w:type="spellEnd"/>
      <w:r>
        <w:rPr>
          <w:rFonts w:ascii="Comic Sans MS" w:hAnsi="Comic Sans MS"/>
        </w:rPr>
        <w:t xml:space="preserve"> örnektir. Bulutlar yeryüzünden buharlaşan suların </w:t>
      </w:r>
      <w:proofErr w:type="spellStart"/>
      <w:r>
        <w:rPr>
          <w:rFonts w:ascii="Comic Sans MS" w:hAnsi="Comic Sans MS"/>
        </w:rPr>
        <w:t>yoğuşması</w:t>
      </w:r>
      <w:proofErr w:type="spellEnd"/>
      <w:r>
        <w:rPr>
          <w:rFonts w:ascii="Comic Sans MS" w:hAnsi="Comic Sans MS"/>
        </w:rPr>
        <w:t xml:space="preserve"> sonucu oluşur.</w:t>
      </w:r>
    </w:p>
    <w:p w:rsidR="00032CD3" w:rsidRDefault="00032CD3" w:rsidP="00B258E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410845</wp:posOffset>
            </wp:positionV>
            <wp:extent cx="2057400" cy="1609725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Buharlaşma ve </w:t>
      </w:r>
      <w:proofErr w:type="spellStart"/>
      <w:r>
        <w:rPr>
          <w:rFonts w:ascii="Comic Sans MS" w:hAnsi="Comic Sans MS"/>
        </w:rPr>
        <w:t>yoğuşma</w:t>
      </w:r>
      <w:proofErr w:type="spellEnd"/>
      <w:r>
        <w:rPr>
          <w:rFonts w:ascii="Comic Sans MS" w:hAnsi="Comic Sans MS"/>
        </w:rPr>
        <w:t xml:space="preserve"> olayları birbirinin tersidir.</w:t>
      </w:r>
    </w:p>
    <w:p w:rsidR="00032CD3" w:rsidRDefault="00032CD3" w:rsidP="00B258E5">
      <w:pPr>
        <w:rPr>
          <w:rFonts w:ascii="Comic Sans MS" w:hAnsi="Comic Sans MS"/>
        </w:rPr>
      </w:pPr>
    </w:p>
    <w:p w:rsidR="00032CD3" w:rsidRDefault="00032CD3" w:rsidP="00B258E5">
      <w:pPr>
        <w:rPr>
          <w:rFonts w:ascii="Comic Sans MS" w:hAnsi="Comic Sans MS"/>
        </w:rPr>
      </w:pPr>
    </w:p>
    <w:p w:rsidR="00032CD3" w:rsidRDefault="00032CD3" w:rsidP="00B258E5">
      <w:pPr>
        <w:rPr>
          <w:rFonts w:ascii="Comic Sans MS" w:hAnsi="Comic Sans MS"/>
        </w:rPr>
      </w:pPr>
    </w:p>
    <w:p w:rsidR="00032CD3" w:rsidRDefault="00032CD3" w:rsidP="00B258E5">
      <w:pPr>
        <w:rPr>
          <w:rFonts w:ascii="Comic Sans MS" w:hAnsi="Comic Sans MS"/>
        </w:rPr>
      </w:pPr>
    </w:p>
    <w:p w:rsidR="00A65DBE" w:rsidRDefault="00A65DBE" w:rsidP="00B258E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Yeryüzünden buharlaşan su, su buharı halinde havaya karışır. </w:t>
      </w:r>
      <w:r w:rsidR="00023863">
        <w:rPr>
          <w:rFonts w:ascii="Comic Sans MS" w:hAnsi="Comic Sans MS"/>
        </w:rPr>
        <w:t xml:space="preserve">Havadaki su buharı da uygun koşullar oluştuğunda tekrar </w:t>
      </w:r>
      <w:proofErr w:type="spellStart"/>
      <w:r w:rsidR="00023863">
        <w:rPr>
          <w:rFonts w:ascii="Comic Sans MS" w:hAnsi="Comic Sans MS"/>
        </w:rPr>
        <w:t>yoğuşur</w:t>
      </w:r>
      <w:proofErr w:type="spellEnd"/>
      <w:r w:rsidR="00023863">
        <w:rPr>
          <w:rFonts w:ascii="Comic Sans MS" w:hAnsi="Comic Sans MS"/>
        </w:rPr>
        <w:t xml:space="preserve"> ve yağış olarak yeryüzüne düşer. Suyun, yeryüzü ile gökyüzü arasındaki sürekli dolanımına </w:t>
      </w:r>
      <w:r w:rsidR="00023863" w:rsidRPr="00023863">
        <w:rPr>
          <w:rFonts w:ascii="Comic Sans MS" w:hAnsi="Comic Sans MS"/>
          <w:b/>
        </w:rPr>
        <w:t>su döngüsü</w:t>
      </w:r>
      <w:r w:rsidR="00023863">
        <w:rPr>
          <w:rFonts w:ascii="Comic Sans MS" w:hAnsi="Comic Sans MS"/>
        </w:rPr>
        <w:t xml:space="preserve"> denir.</w:t>
      </w:r>
      <w:r>
        <w:rPr>
          <w:rFonts w:ascii="Comic Sans MS" w:hAnsi="Comic Sans MS"/>
        </w:rPr>
        <w:t xml:space="preserve"> </w:t>
      </w:r>
    </w:p>
    <w:p w:rsidR="00023863" w:rsidRDefault="00023863" w:rsidP="00B258E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Bulutlardaki minik su damlacıkları hava ortamında hareket ederken birbirleriyle birleşerek giderek büyürler. Soğuk bir hava tabakasıyla karşılaşıldığında bulutta tutunamayacak kadar ağırlaşan damlalar </w:t>
      </w:r>
      <w:r w:rsidRPr="00023863">
        <w:rPr>
          <w:rFonts w:ascii="Comic Sans MS" w:hAnsi="Comic Sans MS"/>
          <w:b/>
        </w:rPr>
        <w:t xml:space="preserve">yağmur </w:t>
      </w:r>
      <w:r>
        <w:rPr>
          <w:rFonts w:ascii="Comic Sans MS" w:hAnsi="Comic Sans MS"/>
        </w:rPr>
        <w:t>olarak yeryüzüne düşer.</w:t>
      </w:r>
    </w:p>
    <w:p w:rsidR="00023863" w:rsidRDefault="00023863" w:rsidP="00B258E5">
      <w:pPr>
        <w:rPr>
          <w:rFonts w:ascii="Comic Sans MS" w:hAnsi="Comic Sans MS"/>
        </w:rPr>
      </w:pPr>
      <w:r w:rsidRPr="00023863">
        <w:rPr>
          <w:rFonts w:ascii="Comic Sans MS" w:hAnsi="Comic Sans MS"/>
          <w:b/>
          <w:color w:val="FF0000"/>
        </w:rPr>
        <w:t xml:space="preserve">Süblimleşme: </w:t>
      </w:r>
      <w:r w:rsidRPr="00023863">
        <w:rPr>
          <w:rFonts w:ascii="Comic Sans MS" w:hAnsi="Comic Sans MS"/>
        </w:rPr>
        <w:t xml:space="preserve">Katı bir maddenin </w:t>
      </w:r>
      <w:r w:rsidRPr="00023863">
        <w:rPr>
          <w:rFonts w:ascii="Comic Sans MS" w:hAnsi="Comic Sans MS"/>
          <w:u w:val="single"/>
        </w:rPr>
        <w:t>ısı alarak</w:t>
      </w:r>
      <w:r w:rsidRPr="00023863">
        <w:rPr>
          <w:rFonts w:ascii="Comic Sans MS" w:hAnsi="Comic Sans MS"/>
        </w:rPr>
        <w:t xml:space="preserve"> sıvı hale geçmeden </w:t>
      </w:r>
      <w:r w:rsidRPr="00023863">
        <w:rPr>
          <w:rFonts w:ascii="Comic Sans MS" w:hAnsi="Comic Sans MS"/>
          <w:u w:val="single"/>
        </w:rPr>
        <w:t>doğrudan gaz hale geçmesine</w:t>
      </w:r>
      <w:r w:rsidRPr="00023863">
        <w:rPr>
          <w:rFonts w:ascii="Comic Sans MS" w:hAnsi="Comic Sans MS"/>
        </w:rPr>
        <w:t xml:space="preserve"> </w:t>
      </w:r>
      <w:r w:rsidRPr="00023863">
        <w:rPr>
          <w:rFonts w:ascii="Comic Sans MS" w:hAnsi="Comic Sans MS"/>
          <w:b/>
        </w:rPr>
        <w:t>süblimleşme</w:t>
      </w:r>
      <w:r w:rsidRPr="00023863">
        <w:rPr>
          <w:rFonts w:ascii="Comic Sans MS" w:hAnsi="Comic Sans MS"/>
        </w:rPr>
        <w:t xml:space="preserve"> denir. </w:t>
      </w:r>
      <w:proofErr w:type="gramStart"/>
      <w:r w:rsidRPr="00023863">
        <w:rPr>
          <w:rFonts w:ascii="Comic Sans MS" w:hAnsi="Comic Sans MS"/>
        </w:rPr>
        <w:t>Naftalin,</w:t>
      </w:r>
      <w:r>
        <w:rPr>
          <w:rFonts w:ascii="Comic Sans MS" w:hAnsi="Comic Sans MS"/>
        </w:rPr>
        <w:t>arsenik</w:t>
      </w:r>
      <w:proofErr w:type="gramEnd"/>
      <w:r>
        <w:rPr>
          <w:rFonts w:ascii="Comic Sans MS" w:hAnsi="Comic Sans MS"/>
        </w:rPr>
        <w:t>,</w:t>
      </w:r>
      <w:r w:rsidRPr="00023863">
        <w:rPr>
          <w:rFonts w:ascii="Comic Sans MS" w:hAnsi="Comic Sans MS"/>
        </w:rPr>
        <w:t xml:space="preserve"> kuru buz (katı karbondioksit) ve katı iyod</w:t>
      </w:r>
      <w:r>
        <w:rPr>
          <w:rFonts w:ascii="Comic Sans MS" w:hAnsi="Comic Sans MS"/>
        </w:rPr>
        <w:t>un</w:t>
      </w:r>
      <w:r w:rsidRPr="00023863">
        <w:rPr>
          <w:rFonts w:ascii="Comic Sans MS" w:hAnsi="Comic Sans MS"/>
        </w:rPr>
        <w:t xml:space="preserve"> ısıtıldığında doğrudan gaz hale geç</w:t>
      </w:r>
      <w:r>
        <w:rPr>
          <w:rFonts w:ascii="Comic Sans MS" w:hAnsi="Comic Sans MS"/>
        </w:rPr>
        <w:t>mesi süblimleşmeye örnektir.</w:t>
      </w:r>
    </w:p>
    <w:p w:rsidR="00023863" w:rsidRPr="00023863" w:rsidRDefault="00023863" w:rsidP="00B258E5">
      <w:pPr>
        <w:rPr>
          <w:rFonts w:ascii="Comic Sans MS" w:hAnsi="Comic Sans MS"/>
          <w:b/>
          <w:color w:val="FF0000"/>
        </w:rPr>
      </w:pPr>
      <w:r w:rsidRPr="00032CD3">
        <w:rPr>
          <w:rFonts w:ascii="Comic Sans MS" w:hAnsi="Comic Sans MS"/>
          <w:b/>
          <w:color w:val="FF0000"/>
        </w:rPr>
        <w:t>Kırağılaşma:</w:t>
      </w:r>
      <w:r>
        <w:rPr>
          <w:rFonts w:ascii="Comic Sans MS" w:hAnsi="Comic Sans MS"/>
        </w:rPr>
        <w:t xml:space="preserve"> Gaz bir maddenin </w:t>
      </w:r>
      <w:r w:rsidRPr="00032CD3">
        <w:rPr>
          <w:rFonts w:ascii="Comic Sans MS" w:hAnsi="Comic Sans MS"/>
          <w:u w:val="single"/>
        </w:rPr>
        <w:t>ısı vererek</w:t>
      </w:r>
      <w:r>
        <w:rPr>
          <w:rFonts w:ascii="Comic Sans MS" w:hAnsi="Comic Sans MS"/>
        </w:rPr>
        <w:t xml:space="preserve"> sıvı hale geçmeden </w:t>
      </w:r>
      <w:r w:rsidRPr="00032CD3">
        <w:rPr>
          <w:rFonts w:ascii="Comic Sans MS" w:hAnsi="Comic Sans MS"/>
          <w:u w:val="single"/>
        </w:rPr>
        <w:t>doğrudan katı hale geçmesine</w:t>
      </w:r>
      <w:r w:rsidR="00032CD3">
        <w:rPr>
          <w:rFonts w:ascii="Comic Sans MS" w:hAnsi="Comic Sans MS"/>
        </w:rPr>
        <w:t xml:space="preserve"> </w:t>
      </w:r>
      <w:r w:rsidR="00032CD3" w:rsidRPr="00032CD3">
        <w:rPr>
          <w:rFonts w:ascii="Comic Sans MS" w:hAnsi="Comic Sans MS"/>
          <w:b/>
        </w:rPr>
        <w:t>kırağılaşma</w:t>
      </w:r>
      <w:r w:rsidR="00032CD3">
        <w:rPr>
          <w:rFonts w:ascii="Comic Sans MS" w:hAnsi="Comic Sans MS"/>
        </w:rPr>
        <w:t xml:space="preserve"> denir.</w:t>
      </w:r>
      <w:r>
        <w:rPr>
          <w:rFonts w:ascii="Comic Sans MS" w:hAnsi="Comic Sans MS"/>
        </w:rPr>
        <w:t xml:space="preserve"> </w:t>
      </w:r>
      <w:r w:rsidR="00032CD3">
        <w:rPr>
          <w:rFonts w:ascii="Comic Sans MS" w:hAnsi="Comic Sans MS"/>
        </w:rPr>
        <w:t>Kış aylarında özellikle sabah saatlerinde havadaki nemin yeryüzünde küçük buz kristallerine dönüşmesi ve uçak motorundan çıkan su buharının aniden donması kırağılaşmaya örnektir.</w:t>
      </w:r>
    </w:p>
    <w:p w:rsidR="003F6847" w:rsidRPr="00032CD3" w:rsidRDefault="00032CD3">
      <w:pPr>
        <w:rPr>
          <w:rFonts w:ascii="Comic Sans MS" w:hAnsi="Comic Sans MS"/>
          <w:b/>
          <w:color w:val="FF0000"/>
        </w:rPr>
      </w:pPr>
      <w:r w:rsidRPr="00032CD3">
        <w:rPr>
          <w:rFonts w:ascii="Comic Sans MS" w:hAnsi="Comic Sans MS"/>
          <w:b/>
          <w:color w:val="FF0000"/>
        </w:rPr>
        <w:lastRenderedPageBreak/>
        <w:t>B) MADDELERİ AYIRT EDELİM</w:t>
      </w:r>
    </w:p>
    <w:p w:rsidR="003F6847" w:rsidRDefault="003F6847">
      <w:pPr>
        <w:rPr>
          <w:rFonts w:ascii="Comic Sans MS" w:hAnsi="Comic Sans MS"/>
        </w:rPr>
      </w:pPr>
    </w:p>
    <w:p w:rsidR="003F6847" w:rsidRPr="006A6EEC" w:rsidRDefault="003F6847">
      <w:pPr>
        <w:rPr>
          <w:rFonts w:ascii="Comic Sans MS" w:hAnsi="Comic Sans MS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3F6847" w:rsidRDefault="003F6847" w:rsidP="003F6847">
      <w:pPr>
        <w:spacing w:after="0"/>
        <w:ind w:firstLine="708"/>
        <w:rPr>
          <w:rFonts w:ascii="Comic Sans MS" w:hAnsi="Comic Sans MS"/>
          <w:b/>
          <w:color w:val="000000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032CD3" w:rsidRDefault="00032CD3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83403E" w:rsidRDefault="0083403E" w:rsidP="0083403E">
      <w:pPr>
        <w:pStyle w:val="Default"/>
        <w:ind w:left="1416" w:firstLine="708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Mustafa ÇELİK </w:t>
      </w:r>
    </w:p>
    <w:p w:rsidR="0083403E" w:rsidRDefault="0083403E" w:rsidP="0083403E">
      <w:pPr>
        <w:pStyle w:val="Default"/>
        <w:ind w:left="1416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Yahya Kaptan Ortaokulu </w:t>
      </w:r>
    </w:p>
    <w:p w:rsidR="00032CD3" w:rsidRPr="0083403E" w:rsidRDefault="0083403E" w:rsidP="0083403E">
      <w:pPr>
        <w:spacing w:after="0"/>
        <w:ind w:left="708" w:firstLine="708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bCs/>
        </w:rPr>
        <w:t xml:space="preserve">   </w:t>
      </w:r>
      <w:r w:rsidRPr="0083403E">
        <w:rPr>
          <w:rFonts w:ascii="Comic Sans MS" w:hAnsi="Comic Sans MS"/>
          <w:b/>
          <w:bCs/>
        </w:rPr>
        <w:t>Fen Bilimleri Öğretmeni</w:t>
      </w:r>
    </w:p>
    <w:p w:rsidR="00D931C1" w:rsidRPr="000D4B71" w:rsidRDefault="00D931C1" w:rsidP="000D4B71">
      <w:pPr>
        <w:spacing w:after="0"/>
        <w:ind w:left="1416" w:firstLine="708"/>
        <w:rPr>
          <w:rFonts w:ascii="Comic Sans MS" w:hAnsi="Comic Sans MS"/>
          <w:color w:val="000000"/>
        </w:rPr>
      </w:pPr>
    </w:p>
    <w:sectPr w:rsidR="00D931C1" w:rsidRPr="000D4B71" w:rsidSect="0004104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360A"/>
    <w:multiLevelType w:val="hybridMultilevel"/>
    <w:tmpl w:val="D870D00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C07FDD"/>
    <w:multiLevelType w:val="hybridMultilevel"/>
    <w:tmpl w:val="08AE4E6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0D0539"/>
    <w:multiLevelType w:val="hybridMultilevel"/>
    <w:tmpl w:val="FEA47CB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C44217"/>
    <w:multiLevelType w:val="hybridMultilevel"/>
    <w:tmpl w:val="6A4AF45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5A1870"/>
    <w:multiLevelType w:val="hybridMultilevel"/>
    <w:tmpl w:val="5E0443C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A32826"/>
    <w:multiLevelType w:val="hybridMultilevel"/>
    <w:tmpl w:val="F024191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3570DA"/>
    <w:multiLevelType w:val="hybridMultilevel"/>
    <w:tmpl w:val="D60AB9D2"/>
    <w:lvl w:ilvl="0" w:tplc="48820DD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BB6650"/>
    <w:multiLevelType w:val="hybridMultilevel"/>
    <w:tmpl w:val="1DBE5AF8"/>
    <w:lvl w:ilvl="0" w:tplc="7CB24A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165A7"/>
    <w:multiLevelType w:val="hybridMultilevel"/>
    <w:tmpl w:val="2C1CAB7A"/>
    <w:lvl w:ilvl="0" w:tplc="7CB24A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ED673E"/>
    <w:multiLevelType w:val="hybridMultilevel"/>
    <w:tmpl w:val="619E4E1A"/>
    <w:lvl w:ilvl="0" w:tplc="7CB24A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6832F1"/>
    <w:multiLevelType w:val="hybridMultilevel"/>
    <w:tmpl w:val="0676502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831B3"/>
    <w:multiLevelType w:val="hybridMultilevel"/>
    <w:tmpl w:val="48DED34E"/>
    <w:lvl w:ilvl="0" w:tplc="7CB24A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DDF6362"/>
    <w:multiLevelType w:val="hybridMultilevel"/>
    <w:tmpl w:val="08C8215C"/>
    <w:lvl w:ilvl="0" w:tplc="109229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EA9265D"/>
    <w:multiLevelType w:val="hybridMultilevel"/>
    <w:tmpl w:val="0A2A66B6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75F540F"/>
    <w:multiLevelType w:val="hybridMultilevel"/>
    <w:tmpl w:val="11344B4C"/>
    <w:lvl w:ilvl="0" w:tplc="7CB24A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0456F6"/>
    <w:multiLevelType w:val="hybridMultilevel"/>
    <w:tmpl w:val="D8CCA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711BB6"/>
    <w:multiLevelType w:val="hybridMultilevel"/>
    <w:tmpl w:val="D9E60D48"/>
    <w:lvl w:ilvl="0" w:tplc="4DF068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460E46"/>
    <w:multiLevelType w:val="hybridMultilevel"/>
    <w:tmpl w:val="ADF056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C037D9E"/>
    <w:multiLevelType w:val="hybridMultilevel"/>
    <w:tmpl w:val="B5AE6E54"/>
    <w:lvl w:ilvl="0" w:tplc="08D65D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F5B4303"/>
    <w:multiLevelType w:val="hybridMultilevel"/>
    <w:tmpl w:val="1B26ECE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A7357D0"/>
    <w:multiLevelType w:val="hybridMultilevel"/>
    <w:tmpl w:val="2F5E91C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15"/>
  </w:num>
  <w:num w:numId="4">
    <w:abstractNumId w:val="2"/>
  </w:num>
  <w:num w:numId="5">
    <w:abstractNumId w:val="20"/>
  </w:num>
  <w:num w:numId="6">
    <w:abstractNumId w:val="10"/>
  </w:num>
  <w:num w:numId="7">
    <w:abstractNumId w:val="5"/>
  </w:num>
  <w:num w:numId="8">
    <w:abstractNumId w:val="3"/>
  </w:num>
  <w:num w:numId="9">
    <w:abstractNumId w:val="13"/>
  </w:num>
  <w:num w:numId="10">
    <w:abstractNumId w:val="0"/>
  </w:num>
  <w:num w:numId="11">
    <w:abstractNumId w:val="4"/>
  </w:num>
  <w:num w:numId="12">
    <w:abstractNumId w:val="19"/>
  </w:num>
  <w:num w:numId="13">
    <w:abstractNumId w:val="11"/>
  </w:num>
  <w:num w:numId="14">
    <w:abstractNumId w:val="8"/>
  </w:num>
  <w:num w:numId="15">
    <w:abstractNumId w:val="14"/>
  </w:num>
  <w:num w:numId="16">
    <w:abstractNumId w:val="7"/>
  </w:num>
  <w:num w:numId="17">
    <w:abstractNumId w:val="9"/>
  </w:num>
  <w:num w:numId="18">
    <w:abstractNumId w:val="18"/>
  </w:num>
  <w:num w:numId="19">
    <w:abstractNumId w:val="6"/>
  </w:num>
  <w:num w:numId="20">
    <w:abstractNumId w:val="16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1046"/>
    <w:rsid w:val="00012C17"/>
    <w:rsid w:val="00023863"/>
    <w:rsid w:val="00032CD3"/>
    <w:rsid w:val="00041046"/>
    <w:rsid w:val="000A49A3"/>
    <w:rsid w:val="000D4B71"/>
    <w:rsid w:val="000F1532"/>
    <w:rsid w:val="002215C7"/>
    <w:rsid w:val="002971D1"/>
    <w:rsid w:val="00364244"/>
    <w:rsid w:val="00383BD2"/>
    <w:rsid w:val="003F6847"/>
    <w:rsid w:val="00505B30"/>
    <w:rsid w:val="005162C8"/>
    <w:rsid w:val="006727C9"/>
    <w:rsid w:val="006A6EEC"/>
    <w:rsid w:val="00717426"/>
    <w:rsid w:val="00746AE3"/>
    <w:rsid w:val="00767092"/>
    <w:rsid w:val="00774A15"/>
    <w:rsid w:val="00775C53"/>
    <w:rsid w:val="007E7E64"/>
    <w:rsid w:val="0083403E"/>
    <w:rsid w:val="00971B28"/>
    <w:rsid w:val="00A22C42"/>
    <w:rsid w:val="00A65DBE"/>
    <w:rsid w:val="00B10D90"/>
    <w:rsid w:val="00B258E5"/>
    <w:rsid w:val="00B57151"/>
    <w:rsid w:val="00B6686A"/>
    <w:rsid w:val="00C95B29"/>
    <w:rsid w:val="00CC6157"/>
    <w:rsid w:val="00D10878"/>
    <w:rsid w:val="00D578BE"/>
    <w:rsid w:val="00D767FA"/>
    <w:rsid w:val="00D931C1"/>
    <w:rsid w:val="00DF73F4"/>
    <w:rsid w:val="00E01182"/>
    <w:rsid w:val="00E41CCF"/>
    <w:rsid w:val="00FD4594"/>
    <w:rsid w:val="00FF5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B2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10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1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04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A6E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403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MUSTAFA</cp:lastModifiedBy>
  <cp:revision>5</cp:revision>
  <cp:lastPrinted>2014-12-02T19:26:00Z</cp:lastPrinted>
  <dcterms:created xsi:type="dcterms:W3CDTF">2014-12-02T18:50:00Z</dcterms:created>
  <dcterms:modified xsi:type="dcterms:W3CDTF">2014-12-02T19:32:00Z</dcterms:modified>
</cp:coreProperties>
</file>